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 w:firstLineChars="200"/>
        <w:jc w:val="center"/>
        <w:rPr>
          <w:rFonts w:hint="eastAsia" w:ascii="仿宋_GB2312" w:eastAsia="仿宋_GB2312"/>
          <w:b/>
          <w:color w:val="000000"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供方投标报名资料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《供方基本情况表》（见附件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1，按报名专业类别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选择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表单填写（多类别可多填写），加盖公司公章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中建城服</w:t>
      </w:r>
      <w:r>
        <w:rPr>
          <w:rFonts w:hint="eastAsia" w:ascii="仿宋_GB2312" w:eastAsia="仿宋_GB2312"/>
          <w:sz w:val="28"/>
          <w:szCs w:val="28"/>
        </w:rPr>
        <w:t>供方报名登记表（见附件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法定代表人授权委托书（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见附件3，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委托书需有法定代表人签字或加盖法人章、法定代表人和授权委托人的身份证复印件）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授权委托人社保证明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必须在所报名的单位缴纳社保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增值税</w:t>
      </w:r>
      <w:r>
        <w:rPr>
          <w:rFonts w:hint="eastAsia" w:ascii="仿宋_GB2312" w:eastAsia="仿宋_GB2312"/>
          <w:color w:val="000000"/>
          <w:sz w:val="28"/>
          <w:szCs w:val="28"/>
        </w:rPr>
        <w:t>“</w:t>
      </w:r>
      <w:r>
        <w:rPr>
          <w:rFonts w:hint="eastAsia" w:ascii="仿宋_GB2312" w:eastAsia="仿宋_GB2312"/>
          <w:sz w:val="28"/>
          <w:szCs w:val="28"/>
        </w:rPr>
        <w:t>一般纳税人</w:t>
      </w:r>
      <w:r>
        <w:rPr>
          <w:rFonts w:hint="eastAsia" w:ascii="仿宋_GB2312" w:eastAsia="仿宋_GB2312"/>
          <w:color w:val="000000"/>
          <w:sz w:val="28"/>
          <w:szCs w:val="28"/>
        </w:rPr>
        <w:t>”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或</w:t>
      </w:r>
      <w:r>
        <w:rPr>
          <w:rFonts w:hint="eastAsia" w:ascii="仿宋_GB2312" w:eastAsia="仿宋_GB2312"/>
          <w:color w:val="000000"/>
          <w:sz w:val="28"/>
          <w:szCs w:val="28"/>
        </w:rPr>
        <w:t>“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小规模纳税人</w:t>
      </w:r>
      <w:r>
        <w:rPr>
          <w:rFonts w:hint="eastAsia" w:ascii="仿宋_GB2312" w:eastAsia="仿宋_GB2312"/>
          <w:color w:val="000000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证明资料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营业执照、组织机构代码证、税务登记证</w:t>
      </w:r>
      <w:r>
        <w:rPr>
          <w:rFonts w:hint="eastAsia" w:ascii="仿宋_GB2312" w:eastAsia="仿宋_GB2312"/>
          <w:sz w:val="28"/>
          <w:szCs w:val="28"/>
        </w:rPr>
        <w:t>（均在有效期内或有最新年检记录）</w:t>
      </w:r>
      <w:r>
        <w:rPr>
          <w:rFonts w:hint="eastAsia" w:ascii="仿宋_GB2312" w:eastAsia="仿宋_GB2312"/>
          <w:color w:val="000000"/>
          <w:sz w:val="28"/>
          <w:szCs w:val="28"/>
        </w:rPr>
        <w:t>或三证合一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银行开户证明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业绩（业绩表一份；近三年签订的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报名专业相关业绩</w:t>
      </w:r>
      <w:r>
        <w:rPr>
          <w:rFonts w:hint="eastAsia" w:ascii="仿宋_GB2312" w:eastAsia="仿宋_GB2312"/>
          <w:color w:val="000000"/>
          <w:sz w:val="28"/>
          <w:szCs w:val="28"/>
        </w:rPr>
        <w:t>合同复印件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不少于</w:t>
      </w:r>
      <w:r>
        <w:rPr>
          <w:rFonts w:hint="eastAsia" w:ascii="仿宋_GB2312" w:eastAsia="仿宋_GB2312"/>
          <w:color w:val="000000"/>
          <w:sz w:val="28"/>
          <w:szCs w:val="28"/>
        </w:rPr>
        <w:t>三个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，如报名多种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专业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类别则需每种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专业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类别的合同上传不少于三个</w:t>
      </w:r>
      <w:r>
        <w:rPr>
          <w:rFonts w:hint="eastAsia" w:ascii="仿宋_GB2312" w:eastAsia="仿宋_GB2312"/>
          <w:color w:val="000000"/>
          <w:sz w:val="28"/>
          <w:szCs w:val="28"/>
        </w:rPr>
        <w:t>）</w:t>
      </w:r>
      <w:bookmarkStart w:id="0" w:name="_GoBack"/>
      <w:bookmarkEnd w:id="0"/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公司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其他</w:t>
      </w:r>
      <w:r>
        <w:rPr>
          <w:rFonts w:hint="eastAsia" w:ascii="仿宋_GB2312" w:eastAsia="仿宋_GB2312"/>
          <w:color w:val="000000"/>
          <w:sz w:val="28"/>
          <w:szCs w:val="28"/>
        </w:rPr>
        <w:t>技术力量证明材料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相关</w:t>
      </w:r>
      <w:r>
        <w:rPr>
          <w:rFonts w:hint="eastAsia" w:ascii="仿宋_GB2312" w:eastAsia="仿宋_GB2312"/>
          <w:color w:val="000000"/>
          <w:sz w:val="28"/>
          <w:szCs w:val="28"/>
        </w:rPr>
        <w:t>资质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证书、公司所获得荣誉等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公司办公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和</w:t>
      </w:r>
      <w:r>
        <w:rPr>
          <w:rFonts w:hint="eastAsia" w:ascii="仿宋_GB2312" w:eastAsia="仿宋_GB2312"/>
          <w:color w:val="000000"/>
          <w:sz w:val="28"/>
          <w:szCs w:val="28"/>
        </w:rPr>
        <w:t>工厂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若有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</w:rPr>
        <w:t>场所照片及场所租赁或自有证明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股东身份证（若公司仅有一个自然人股东且股东与法人不一致的，需提供身份证复印件，股东以工商登记的为准）</w:t>
      </w: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napToGrid w:val="0"/>
        <w:spacing w:line="500" w:lineRule="atLeas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中建智慧城市服务有限公司</w:t>
      </w:r>
    </w:p>
    <w:p>
      <w:pPr>
        <w:snapToGrid w:val="0"/>
        <w:spacing w:line="500" w:lineRule="atLeast"/>
        <w:ind w:firstLine="560" w:firstLineChars="200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联系人:张琛</w:t>
      </w: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电话：18569030483（微信同号）</w:t>
      </w:r>
    </w:p>
    <w:p>
      <w:pPr>
        <w:snapToGrid w:val="0"/>
        <w:spacing w:line="500" w:lineRule="atLeast"/>
        <w:ind w:firstLine="560" w:firstLineChars="200"/>
        <w:rPr>
          <w:rFonts w:hint="eastAsia"/>
          <w:spacing w:val="-4"/>
          <w:lang w:eastAsia="zh-CN"/>
        </w:rPr>
        <w:sectPr>
          <w:headerReference r:id="rId5" w:type="default"/>
          <w:footerReference r:id="rId6" w:type="default"/>
          <w:pgSz w:w="11906" w:h="16839"/>
          <w:pgMar w:top="1134" w:right="1701" w:bottom="1224" w:left="1701" w:header="0" w:footer="984" w:gutter="0"/>
          <w:cols w:equalWidth="0" w:num="1">
            <w:col w:w="9931"/>
          </w:cols>
        </w:sect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地址：长沙市雨花区正塘坡路69号中建广场A座</w:t>
      </w:r>
    </w:p>
    <w:p>
      <w:pPr>
        <w:keepNext/>
        <w:spacing w:beforeLines="50" w:afterLines="50" w:line="360" w:lineRule="exact"/>
        <w:jc w:val="left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附件1</w:t>
      </w:r>
    </w:p>
    <w:p>
      <w:pPr>
        <w:spacing w:before="27"/>
      </w:pPr>
    </w:p>
    <w:p>
      <w:pPr>
        <w:sectPr>
          <w:pgSz w:w="11906" w:h="16839"/>
          <w:pgMar w:top="1134" w:right="987" w:bottom="1224" w:left="988" w:header="0" w:footer="984" w:gutter="0"/>
          <w:cols w:equalWidth="0" w:num="1">
            <w:col w:w="9931"/>
          </w:cols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5"/>
        <w:spacing w:before="78" w:line="184" w:lineRule="auto"/>
        <w:ind w:left="822"/>
      </w:pPr>
      <w:r>
        <w:rPr>
          <w:spacing w:val="-2"/>
        </w:rPr>
        <w:t>所报专业类别：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5"/>
        <w:spacing w:before="46" w:line="216" w:lineRule="auto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其他类供方基本情况表</w:t>
      </w:r>
    </w:p>
    <w:p>
      <w:pPr>
        <w:pStyle w:val="5"/>
        <w:spacing w:before="296" w:line="184" w:lineRule="auto"/>
        <w:ind w:left="1727"/>
      </w:pPr>
      <w:r>
        <w:rPr>
          <w:spacing w:val="-2"/>
        </w:rPr>
        <w:t>填表时间：</w:t>
      </w:r>
    </w:p>
    <w:p>
      <w:pPr>
        <w:spacing w:line="184" w:lineRule="auto"/>
        <w:sectPr>
          <w:type w:val="continuous"/>
          <w:pgSz w:w="11906" w:h="16839"/>
          <w:pgMar w:top="400" w:right="987" w:bottom="1224" w:left="988" w:header="0" w:footer="984" w:gutter="0"/>
          <w:cols w:equalWidth="0" w:num="2">
            <w:col w:w="3674" w:space="100"/>
            <w:col w:w="6158"/>
          </w:cols>
        </w:sectPr>
      </w:pPr>
    </w:p>
    <w:p>
      <w:pPr>
        <w:spacing w:line="38" w:lineRule="exact"/>
      </w:pPr>
    </w:p>
    <w:tbl>
      <w:tblPr>
        <w:tblStyle w:val="10"/>
        <w:tblW w:w="9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421"/>
        <w:gridCol w:w="853"/>
        <w:gridCol w:w="246"/>
        <w:gridCol w:w="842"/>
        <w:gridCol w:w="1157"/>
        <w:gridCol w:w="52"/>
        <w:gridCol w:w="799"/>
        <w:gridCol w:w="98"/>
        <w:gridCol w:w="405"/>
        <w:gridCol w:w="604"/>
        <w:gridCol w:w="474"/>
        <w:gridCol w:w="505"/>
        <w:gridCol w:w="12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223" w:type="dxa"/>
            <w:vAlign w:val="top"/>
          </w:tcPr>
          <w:p>
            <w:pPr>
              <w:spacing w:before="223" w:line="217" w:lineRule="auto"/>
              <w:ind w:left="1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公司名称</w:t>
            </w:r>
          </w:p>
        </w:tc>
        <w:tc>
          <w:tcPr>
            <w:tcW w:w="8702" w:type="dxa"/>
            <w:gridSpan w:val="13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56" w:lineRule="auto"/>
            </w:pPr>
          </w:p>
          <w:p>
            <w:pPr>
              <w:pStyle w:val="11"/>
              <w:spacing w:line="256" w:lineRule="auto"/>
            </w:pPr>
          </w:p>
          <w:p>
            <w:pPr>
              <w:pStyle w:val="11"/>
              <w:spacing w:line="256" w:lineRule="auto"/>
            </w:pPr>
          </w:p>
          <w:p>
            <w:pPr>
              <w:pStyle w:val="11"/>
              <w:spacing w:line="256" w:lineRule="auto"/>
            </w:pPr>
          </w:p>
          <w:p>
            <w:pPr>
              <w:pStyle w:val="11"/>
              <w:spacing w:line="256" w:lineRule="auto"/>
            </w:pPr>
          </w:p>
          <w:p>
            <w:pPr>
              <w:pStyle w:val="11"/>
              <w:spacing w:line="257" w:lineRule="auto"/>
            </w:pPr>
          </w:p>
          <w:p>
            <w:pPr>
              <w:pStyle w:val="11"/>
              <w:spacing w:line="257" w:lineRule="auto"/>
            </w:pPr>
          </w:p>
          <w:p>
            <w:pPr>
              <w:spacing w:before="72" w:line="219" w:lineRule="auto"/>
              <w:ind w:left="3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供方</w:t>
            </w:r>
          </w:p>
          <w:p>
            <w:pPr>
              <w:spacing w:before="19" w:line="218" w:lineRule="auto"/>
              <w:ind w:left="1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基本情况</w:t>
            </w:r>
          </w:p>
        </w:tc>
        <w:tc>
          <w:tcPr>
            <w:tcW w:w="1421" w:type="dxa"/>
            <w:vAlign w:val="top"/>
          </w:tcPr>
          <w:p>
            <w:pPr>
              <w:spacing w:before="36" w:line="217" w:lineRule="auto"/>
              <w:ind w:left="267" w:right="156" w:hanging="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注册资本金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（万元）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pStyle w:val="11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02" w:type="dxa"/>
            <w:gridSpan w:val="3"/>
            <w:vAlign w:val="top"/>
          </w:tcPr>
          <w:p>
            <w:pPr>
              <w:spacing w:before="36" w:line="217" w:lineRule="auto"/>
              <w:ind w:left="106" w:right="94" w:firstLine="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法定代表人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及联系电话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21" w:type="dxa"/>
            <w:vAlign w:val="top"/>
          </w:tcPr>
          <w:p>
            <w:pPr>
              <w:spacing w:before="176" w:line="219" w:lineRule="auto"/>
              <w:ind w:left="2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成立时间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302" w:type="dxa"/>
            <w:gridSpan w:val="3"/>
            <w:vAlign w:val="top"/>
          </w:tcPr>
          <w:p>
            <w:pPr>
              <w:spacing w:before="39" w:line="216" w:lineRule="auto"/>
              <w:ind w:left="106" w:right="94" w:firstLine="1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营销总监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及联系电话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21" w:type="dxa"/>
            <w:vAlign w:val="top"/>
          </w:tcPr>
          <w:p>
            <w:pPr>
              <w:spacing w:before="36" w:line="217" w:lineRule="auto"/>
              <w:ind w:left="608" w:right="48" w:hanging="5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营业执照有效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期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302" w:type="dxa"/>
            <w:gridSpan w:val="3"/>
            <w:vAlign w:val="top"/>
          </w:tcPr>
          <w:p>
            <w:pPr>
              <w:spacing w:before="36" w:line="217" w:lineRule="auto"/>
              <w:ind w:left="106" w:right="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授权委托人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及联系电话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21" w:type="dxa"/>
            <w:vAlign w:val="top"/>
          </w:tcPr>
          <w:p>
            <w:pPr>
              <w:spacing w:before="39" w:line="216" w:lineRule="auto"/>
              <w:ind w:left="503" w:right="48" w:hanging="4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所报专业承包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资质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302" w:type="dxa"/>
            <w:gridSpan w:val="3"/>
            <w:vAlign w:val="top"/>
          </w:tcPr>
          <w:p>
            <w:pPr>
              <w:spacing w:before="39" w:line="216" w:lineRule="auto"/>
              <w:ind w:left="324" w:right="94" w:hanging="2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公司座机及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传真号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21" w:type="dxa"/>
            <w:vAlign w:val="top"/>
          </w:tcPr>
          <w:p>
            <w:pPr>
              <w:spacing w:before="142" w:line="219" w:lineRule="auto"/>
              <w:ind w:left="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公司办公地址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30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332" w:lineRule="auto"/>
            </w:pPr>
          </w:p>
          <w:p>
            <w:pPr>
              <w:pStyle w:val="11"/>
              <w:spacing w:line="332" w:lineRule="auto"/>
            </w:pPr>
          </w:p>
          <w:p>
            <w:pPr>
              <w:spacing w:before="72" w:line="229" w:lineRule="auto"/>
              <w:ind w:left="554" w:right="94" w:hanging="4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招募信息来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源</w:t>
            </w:r>
          </w:p>
        </w:tc>
        <w:tc>
          <w:tcPr>
            <w:tcW w:w="2829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before="40" w:line="217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□微信-中建信和地产云采购</w:t>
            </w:r>
          </w:p>
          <w:p>
            <w:pPr>
              <w:spacing w:before="21" w:line="217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□中建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val="en-US" w:eastAsia="zh-CN"/>
              </w:rPr>
              <w:t>城服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公众号</w:t>
            </w:r>
          </w:p>
          <w:p>
            <w:pPr>
              <w:spacing w:before="22" w:line="219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□公司官网</w:t>
            </w:r>
          </w:p>
          <w:p>
            <w:pPr>
              <w:spacing w:before="17" w:line="218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□供方或朋友介绍</w:t>
            </w:r>
            <w:r>
              <w:rPr>
                <w:rFonts w:ascii="仿宋" w:hAnsi="仿宋" w:eastAsia="仿宋" w:cs="仿宋"/>
                <w:sz w:val="22"/>
                <w:szCs w:val="22"/>
                <w:u w:val="single" w:color="auto"/>
              </w:rPr>
              <w:t xml:space="preserve">          </w:t>
            </w:r>
          </w:p>
          <w:p>
            <w:pPr>
              <w:spacing w:before="20" w:line="217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□中建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  <w:t>城服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项目推荐</w:t>
            </w:r>
          </w:p>
          <w:p>
            <w:pPr>
              <w:spacing w:before="23" w:line="210" w:lineRule="auto"/>
              <w:ind w:left="57" w:right="161" w:firstLine="1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项目：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  <w:u w:val="single" w:color="auto"/>
              </w:rPr>
              <w:t xml:space="preserve">              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□其他：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21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78" w:lineRule="auto"/>
            </w:pPr>
          </w:p>
          <w:p>
            <w:pPr>
              <w:pStyle w:val="11"/>
              <w:spacing w:line="279" w:lineRule="auto"/>
            </w:pPr>
          </w:p>
          <w:p>
            <w:pPr>
              <w:spacing w:before="71" w:line="218" w:lineRule="auto"/>
              <w:ind w:left="1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纳税人类别</w:t>
            </w:r>
          </w:p>
        </w:tc>
        <w:tc>
          <w:tcPr>
            <w:tcW w:w="3150" w:type="dxa"/>
            <w:gridSpan w:val="5"/>
            <w:vAlign w:val="top"/>
          </w:tcPr>
          <w:p>
            <w:pPr>
              <w:spacing w:before="173" w:line="217" w:lineRule="auto"/>
              <w:ind w:left="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□未进行营改增</w:t>
            </w:r>
          </w:p>
        </w:tc>
        <w:tc>
          <w:tcPr>
            <w:tcW w:w="130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2829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21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853" w:type="dxa"/>
            <w:vAlign w:val="top"/>
          </w:tcPr>
          <w:p>
            <w:pPr>
              <w:spacing w:before="216" w:line="227" w:lineRule="auto"/>
              <w:ind w:left="118" w:right="93" w:firstLine="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已进行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营改增</w:t>
            </w:r>
          </w:p>
        </w:tc>
        <w:tc>
          <w:tcPr>
            <w:tcW w:w="2297" w:type="dxa"/>
            <w:gridSpan w:val="4"/>
            <w:vAlign w:val="top"/>
          </w:tcPr>
          <w:p>
            <w:pPr>
              <w:spacing w:before="215" w:line="218" w:lineRule="auto"/>
              <w:ind w:left="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□增值税一般纳税人</w:t>
            </w:r>
          </w:p>
          <w:p>
            <w:pPr>
              <w:spacing w:before="21" w:line="218" w:lineRule="auto"/>
              <w:ind w:left="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□小规模纳税人</w:t>
            </w:r>
          </w:p>
        </w:tc>
        <w:tc>
          <w:tcPr>
            <w:tcW w:w="130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2829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55" w:lineRule="auto"/>
            </w:pPr>
          </w:p>
          <w:p>
            <w:pPr>
              <w:pStyle w:val="11"/>
              <w:spacing w:line="255" w:lineRule="auto"/>
            </w:pPr>
          </w:p>
          <w:p>
            <w:pPr>
              <w:pStyle w:val="11"/>
              <w:spacing w:line="256" w:lineRule="auto"/>
            </w:pPr>
          </w:p>
          <w:p>
            <w:pPr>
              <w:pStyle w:val="11"/>
              <w:spacing w:line="256" w:lineRule="auto"/>
            </w:pPr>
          </w:p>
          <w:p>
            <w:pPr>
              <w:pStyle w:val="11"/>
              <w:spacing w:line="256" w:lineRule="auto"/>
            </w:pPr>
          </w:p>
          <w:p>
            <w:pPr>
              <w:pStyle w:val="11"/>
              <w:spacing w:line="256" w:lineRule="auto"/>
            </w:pPr>
          </w:p>
          <w:p>
            <w:pPr>
              <w:pStyle w:val="11"/>
              <w:spacing w:line="256" w:lineRule="auto"/>
            </w:pPr>
          </w:p>
          <w:p>
            <w:pPr>
              <w:pStyle w:val="11"/>
              <w:spacing w:line="256" w:lineRule="auto"/>
            </w:pPr>
          </w:p>
          <w:p>
            <w:pPr>
              <w:pStyle w:val="11"/>
              <w:spacing w:line="256" w:lineRule="auto"/>
            </w:pPr>
          </w:p>
          <w:p>
            <w:pPr>
              <w:pStyle w:val="11"/>
              <w:spacing w:line="256" w:lineRule="auto"/>
            </w:pPr>
          </w:p>
          <w:p>
            <w:pPr>
              <w:pStyle w:val="11"/>
              <w:spacing w:line="256" w:lineRule="auto"/>
            </w:pPr>
          </w:p>
          <w:p>
            <w:pPr>
              <w:spacing w:before="72" w:line="218" w:lineRule="auto"/>
              <w:ind w:left="1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公司情况</w:t>
            </w:r>
          </w:p>
        </w:tc>
        <w:tc>
          <w:tcPr>
            <w:tcW w:w="1421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330" w:lineRule="auto"/>
            </w:pPr>
          </w:p>
          <w:p>
            <w:pPr>
              <w:pStyle w:val="11"/>
              <w:spacing w:line="330" w:lineRule="auto"/>
            </w:pPr>
          </w:p>
          <w:p>
            <w:pPr>
              <w:spacing w:before="72" w:line="215" w:lineRule="auto"/>
              <w:ind w:left="2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生产车间</w:t>
            </w:r>
          </w:p>
          <w:p>
            <w:pPr>
              <w:spacing w:before="24" w:line="215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若无生产车间</w:t>
            </w:r>
          </w:p>
          <w:p>
            <w:pPr>
              <w:spacing w:before="24" w:line="219" w:lineRule="auto"/>
              <w:ind w:left="1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则此项不填</w:t>
            </w:r>
          </w:p>
        </w:tc>
        <w:tc>
          <w:tcPr>
            <w:tcW w:w="1941" w:type="dxa"/>
            <w:gridSpan w:val="3"/>
            <w:vAlign w:val="top"/>
          </w:tcPr>
          <w:p>
            <w:pPr>
              <w:spacing w:before="176" w:line="219" w:lineRule="auto"/>
              <w:ind w:left="5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厂房面积</w:t>
            </w:r>
          </w:p>
        </w:tc>
        <w:tc>
          <w:tcPr>
            <w:tcW w:w="2008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581" w:type="dxa"/>
            <w:gridSpan w:val="4"/>
            <w:vAlign w:val="top"/>
          </w:tcPr>
          <w:p>
            <w:pPr>
              <w:spacing w:before="177" w:line="219" w:lineRule="auto"/>
              <w:ind w:left="5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日产量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941" w:type="dxa"/>
            <w:gridSpan w:val="3"/>
            <w:vAlign w:val="top"/>
          </w:tcPr>
          <w:p>
            <w:pPr>
              <w:spacing w:before="160" w:line="219" w:lineRule="auto"/>
              <w:ind w:left="3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管理人员数量</w:t>
            </w:r>
          </w:p>
        </w:tc>
        <w:tc>
          <w:tcPr>
            <w:tcW w:w="2008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581" w:type="dxa"/>
            <w:gridSpan w:val="4"/>
            <w:vAlign w:val="top"/>
          </w:tcPr>
          <w:p>
            <w:pPr>
              <w:spacing w:before="160" w:line="219" w:lineRule="auto"/>
              <w:ind w:left="1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一线工人数量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941" w:type="dxa"/>
            <w:gridSpan w:val="3"/>
            <w:vAlign w:val="top"/>
          </w:tcPr>
          <w:p>
            <w:pPr>
              <w:spacing w:before="34" w:line="218" w:lineRule="auto"/>
              <w:ind w:left="645" w:right="17" w:hanging="6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近三年合同额（分别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填写）</w:t>
            </w:r>
          </w:p>
        </w:tc>
        <w:tc>
          <w:tcPr>
            <w:tcW w:w="5340" w:type="dxa"/>
            <w:gridSpan w:val="9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21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941" w:type="dxa"/>
            <w:gridSpan w:val="3"/>
            <w:vAlign w:val="top"/>
          </w:tcPr>
          <w:p>
            <w:pPr>
              <w:spacing w:before="38" w:line="216" w:lineRule="auto"/>
              <w:ind w:left="540" w:right="86" w:hanging="44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机械设备名称及数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量等情况</w:t>
            </w:r>
          </w:p>
        </w:tc>
        <w:tc>
          <w:tcPr>
            <w:tcW w:w="5340" w:type="dxa"/>
            <w:gridSpan w:val="9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21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360" w:lineRule="auto"/>
            </w:pPr>
          </w:p>
          <w:p>
            <w:pPr>
              <w:spacing w:before="71" w:line="218" w:lineRule="auto"/>
              <w:ind w:left="2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办公场所</w:t>
            </w:r>
          </w:p>
        </w:tc>
        <w:tc>
          <w:tcPr>
            <w:tcW w:w="1941" w:type="dxa"/>
            <w:gridSpan w:val="3"/>
            <w:vAlign w:val="top"/>
          </w:tcPr>
          <w:p>
            <w:pPr>
              <w:spacing w:before="162" w:line="219" w:lineRule="auto"/>
              <w:ind w:left="4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办公室面积</w:t>
            </w:r>
          </w:p>
        </w:tc>
        <w:tc>
          <w:tcPr>
            <w:tcW w:w="2008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581" w:type="dxa"/>
            <w:gridSpan w:val="4"/>
            <w:vAlign w:val="top"/>
          </w:tcPr>
          <w:p>
            <w:pPr>
              <w:spacing w:before="162" w:line="219" w:lineRule="auto"/>
              <w:ind w:left="1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管理人员数量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21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941" w:type="dxa"/>
            <w:gridSpan w:val="3"/>
            <w:vAlign w:val="top"/>
          </w:tcPr>
          <w:p>
            <w:pPr>
              <w:spacing w:before="163" w:line="218" w:lineRule="auto"/>
              <w:ind w:left="3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技术人员数量</w:t>
            </w:r>
          </w:p>
        </w:tc>
        <w:tc>
          <w:tcPr>
            <w:tcW w:w="2008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581" w:type="dxa"/>
            <w:gridSpan w:val="4"/>
            <w:vAlign w:val="top"/>
          </w:tcPr>
          <w:p>
            <w:pPr>
              <w:spacing w:before="163" w:line="217" w:lineRule="auto"/>
              <w:ind w:left="5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21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55" w:lineRule="auto"/>
            </w:pPr>
          </w:p>
          <w:p>
            <w:pPr>
              <w:pStyle w:val="11"/>
              <w:spacing w:line="256" w:lineRule="auto"/>
            </w:pPr>
          </w:p>
          <w:p>
            <w:pPr>
              <w:pStyle w:val="11"/>
              <w:spacing w:line="256" w:lineRule="auto"/>
            </w:pPr>
          </w:p>
          <w:p>
            <w:pPr>
              <w:pStyle w:val="11"/>
              <w:spacing w:line="256" w:lineRule="auto"/>
            </w:pPr>
          </w:p>
          <w:p>
            <w:pPr>
              <w:spacing w:before="72" w:line="226" w:lineRule="auto"/>
              <w:ind w:left="303" w:right="48" w:hanging="2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拟提供合同复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印件情况</w:t>
            </w:r>
          </w:p>
        </w:tc>
        <w:tc>
          <w:tcPr>
            <w:tcW w:w="1099" w:type="dxa"/>
            <w:gridSpan w:val="2"/>
            <w:vAlign w:val="top"/>
          </w:tcPr>
          <w:p>
            <w:pPr>
              <w:spacing w:before="162" w:line="218" w:lineRule="auto"/>
              <w:ind w:left="3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999" w:type="dxa"/>
            <w:gridSpan w:val="2"/>
            <w:vAlign w:val="top"/>
          </w:tcPr>
          <w:p>
            <w:pPr>
              <w:spacing w:before="161" w:line="217" w:lineRule="auto"/>
              <w:ind w:left="5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楼盘名称</w:t>
            </w:r>
          </w:p>
        </w:tc>
        <w:tc>
          <w:tcPr>
            <w:tcW w:w="949" w:type="dxa"/>
            <w:gridSpan w:val="3"/>
            <w:vAlign w:val="top"/>
          </w:tcPr>
          <w:p>
            <w:pPr>
              <w:spacing w:before="161" w:line="219" w:lineRule="auto"/>
              <w:ind w:left="1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合同额</w:t>
            </w:r>
          </w:p>
        </w:tc>
        <w:tc>
          <w:tcPr>
            <w:tcW w:w="1009" w:type="dxa"/>
            <w:gridSpan w:val="2"/>
            <w:vAlign w:val="top"/>
          </w:tcPr>
          <w:p>
            <w:pPr>
              <w:spacing w:before="162" w:line="216" w:lineRule="auto"/>
              <w:ind w:left="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合作面积</w:t>
            </w:r>
          </w:p>
        </w:tc>
        <w:tc>
          <w:tcPr>
            <w:tcW w:w="979" w:type="dxa"/>
            <w:gridSpan w:val="2"/>
            <w:vAlign w:val="top"/>
          </w:tcPr>
          <w:p>
            <w:pPr>
              <w:spacing w:before="161" w:line="219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承包方式</w:t>
            </w:r>
          </w:p>
        </w:tc>
        <w:tc>
          <w:tcPr>
            <w:tcW w:w="1246" w:type="dxa"/>
            <w:vAlign w:val="top"/>
          </w:tcPr>
          <w:p>
            <w:pPr>
              <w:spacing w:before="162" w:line="216" w:lineRule="auto"/>
              <w:ind w:left="1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合作时间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099" w:type="dxa"/>
            <w:gridSpan w:val="2"/>
            <w:vAlign w:val="top"/>
          </w:tcPr>
          <w:p>
            <w:pPr>
              <w:spacing w:before="192" w:line="180" w:lineRule="auto"/>
              <w:ind w:left="5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46" w:type="dxa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099" w:type="dxa"/>
            <w:gridSpan w:val="2"/>
            <w:vAlign w:val="top"/>
          </w:tcPr>
          <w:p>
            <w:pPr>
              <w:spacing w:before="191" w:line="180" w:lineRule="auto"/>
              <w:ind w:left="5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46" w:type="dxa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099" w:type="dxa"/>
            <w:gridSpan w:val="2"/>
            <w:vAlign w:val="top"/>
          </w:tcPr>
          <w:p>
            <w:pPr>
              <w:spacing w:before="192" w:line="182" w:lineRule="auto"/>
              <w:ind w:left="5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46" w:type="dxa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421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</w:pPr>
          </w:p>
        </w:tc>
        <w:tc>
          <w:tcPr>
            <w:tcW w:w="1099" w:type="dxa"/>
            <w:gridSpan w:val="2"/>
            <w:vAlign w:val="top"/>
          </w:tcPr>
          <w:p>
            <w:pPr>
              <w:spacing w:before="194" w:line="180" w:lineRule="auto"/>
              <w:ind w:left="5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46" w:type="dxa"/>
            <w:vAlign w:val="center"/>
          </w:tcPr>
          <w:p>
            <w:pPr>
              <w:pStyle w:val="11"/>
              <w:jc w:val="center"/>
            </w:pPr>
          </w:p>
        </w:tc>
      </w:tr>
    </w:tbl>
    <w:p>
      <w:pPr>
        <w:pStyle w:val="5"/>
        <w:tabs>
          <w:tab w:val="right" w:pos="2059"/>
        </w:tabs>
        <w:spacing w:before="302" w:line="184" w:lineRule="auto"/>
        <w:ind w:left="7873"/>
        <w:rPr>
          <w:rFonts w:hint="eastAsia" w:ascii="Arial" w:hAnsi="Arial" w:eastAsia="仿宋" w:cs="Arial"/>
          <w:sz w:val="2"/>
          <w:szCs w:val="2"/>
          <w:lang w:eastAsia="zh-CN"/>
        </w:rPr>
        <w:sectPr>
          <w:type w:val="continuous"/>
          <w:pgSz w:w="11906" w:h="16839"/>
          <w:pgMar w:top="400" w:right="987" w:bottom="1224" w:left="988" w:header="0" w:footer="984" w:gutter="0"/>
          <w:cols w:equalWidth="0" w:num="1">
            <w:col w:w="9931"/>
          </w:cols>
        </w:sectPr>
      </w:pPr>
      <w:r>
        <w:rPr>
          <w:spacing w:val="-4"/>
        </w:rPr>
        <w:t>单位公章：</w:t>
      </w:r>
      <w:r>
        <w:rPr>
          <w:rFonts w:hint="eastAsia"/>
          <w:spacing w:val="-4"/>
          <w:lang w:eastAsia="zh-CN"/>
        </w:rPr>
        <w:tab/>
      </w:r>
    </w:p>
    <w:p>
      <w:pPr>
        <w:keepNext/>
        <w:spacing w:beforeLines="50" w:afterLines="50" w:line="36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</w:p>
    <w:p>
      <w:pPr>
        <w:keepNext/>
        <w:spacing w:beforeLines="50" w:afterLines="50" w:line="360" w:lineRule="auto"/>
        <w:jc w:val="center"/>
        <w:rPr>
          <w:rFonts w:hint="eastAsia" w:ascii="仿宋_GB2312" w:hAnsi="@Yu Mincho Light" w:eastAsia="仿宋_GB2312" w:cs="@Yu Mincho Light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@Yu Mincho Light" w:eastAsia="仿宋_GB2312" w:cs="@Yu Mincho Light"/>
          <w:b/>
          <w:bCs/>
          <w:color w:val="000000"/>
          <w:sz w:val="36"/>
          <w:szCs w:val="36"/>
          <w:lang w:val="en-US" w:eastAsia="zh-CN"/>
        </w:rPr>
        <w:t>中建城服供方报名登记表</w:t>
      </w:r>
    </w:p>
    <w:tbl>
      <w:tblPr>
        <w:tblStyle w:val="7"/>
        <w:tblW w:w="1535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1"/>
        <w:gridCol w:w="1092"/>
        <w:gridCol w:w="941"/>
        <w:gridCol w:w="669"/>
        <w:gridCol w:w="763"/>
        <w:gridCol w:w="1121"/>
        <w:gridCol w:w="843"/>
        <w:gridCol w:w="861"/>
        <w:gridCol w:w="775"/>
        <w:gridCol w:w="708"/>
        <w:gridCol w:w="532"/>
        <w:gridCol w:w="1192"/>
        <w:gridCol w:w="1210"/>
        <w:gridCol w:w="531"/>
        <w:gridCol w:w="1077"/>
        <w:gridCol w:w="969"/>
        <w:gridCol w:w="784"/>
        <w:gridCol w:w="63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8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业务可开展地域范围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供方报名渠道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单位名称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资质(专业分包)是否厂家(材料设备)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品牌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注册资本金（万元)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注册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单位地址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法人代表姓名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法人代表联系电话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授权委托人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其他联系人及联系方式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公司办公电话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纳税人类别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default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邮箱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5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default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营业执照上单位全称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所报专业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若为专业分包单位，填写所报专业资质</w:t>
            </w:r>
          </w:p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若为材料设备单位，填写“厂家、总代、一级代理……”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材料设备单位填写品牌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法人联系电话必须填写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授权委托人必须提供其在所报单位购买的社保证明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增值税一般纳税人必须提供证明资料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必填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注：以上均为必填项，如没有则填无</w:t>
      </w:r>
    </w:p>
    <w:p>
      <w:pPr>
        <w:pStyle w:val="3"/>
        <w:numPr>
          <w:ilvl w:val="0"/>
          <w:numId w:val="0"/>
        </w:numPr>
        <w:ind w:leftChars="0"/>
        <w:rPr>
          <w:rFonts w:hint="eastAsia"/>
          <w:lang w:val="en-US" w:eastAsia="zh-CN"/>
        </w:rPr>
        <w:sectPr>
          <w:headerReference r:id="rId7" w:type="default"/>
          <w:footerReference r:id="rId8" w:type="default"/>
          <w:pgSz w:w="16838" w:h="11906" w:orient="landscape"/>
          <w:pgMar w:top="1701" w:right="1440" w:bottom="1558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lang w:val="en-US" w:eastAsia="zh-CN"/>
        </w:rPr>
        <w:t>业务可开展地域范围可填</w:t>
      </w:r>
      <w:r>
        <w:rPr>
          <w:rFonts w:hint="eastAsia"/>
          <w:lang w:val="en-US" w:eastAsia="zh-CN"/>
        </w:rPr>
        <w:t>：1.全国（可接受全国各地区业务调配）；2.湖南总部（可填全湖南、长沙、株洲、湘潭、岳阳、常德、衡阳、永州、张家界、邵阳）；3.其他城市（可填北京、南京、广州、深圳、重庆、济南、烟台、南宁、天津、安徽滁州、西安、湖北、河南等）</w:t>
      </w:r>
    </w:p>
    <w:p>
      <w:pPr>
        <w:spacing w:before="17"/>
      </w:pPr>
    </w:p>
    <w:p>
      <w:pPr>
        <w:spacing w:before="17"/>
      </w:pPr>
    </w:p>
    <w:p>
      <w:pPr>
        <w:keepNext/>
        <w:spacing w:beforeLines="50" w:afterLines="50" w:line="360" w:lineRule="exact"/>
        <w:jc w:val="left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授权委托书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致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中建智慧城市服务有限公司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我司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公司的法定代表人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，兹授权我司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>**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（身份证号）与贵司进行合作，包括洽谈、签约、履约、结算、付款等与合作相关的所有事项。授权期限为：自   年  月  日至   年  月   日止。对被委托人在办理上述事项过程中所签署的有关文件、处理与之有关的一切事务，我司均予以认可，并承担相应的法律责任。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480"/>
        <w:jc w:val="righ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授权单位（盖章）:        公司</w:t>
      </w:r>
    </w:p>
    <w:p>
      <w:pPr>
        <w:wordWrap w:val="0"/>
        <w:ind w:firstLine="480"/>
        <w:jc w:val="righ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法定代表人（签字）：       </w:t>
      </w:r>
    </w:p>
    <w:p>
      <w:pPr>
        <w:ind w:firstLine="480"/>
        <w:jc w:val="righ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委托日期：   年   月    日</w:t>
      </w:r>
    </w:p>
    <w:tbl>
      <w:tblPr>
        <w:tblStyle w:val="8"/>
        <w:tblpPr w:leftFromText="180" w:rightFromText="180" w:vertAnchor="text" w:horzAnchor="page" w:tblpX="1143" w:tblpY="299"/>
        <w:tblOverlap w:val="never"/>
        <w:tblW w:w="9179" w:type="dxa"/>
        <w:tblInd w:w="0" w:type="dxa"/>
        <w:tblBorders>
          <w:top w:val="dotted" w:color="auto" w:sz="4" w:space="0"/>
          <w:left w:val="none" w:color="auto" w:sz="0" w:space="0"/>
          <w:bottom w:val="dotted" w:color="auto" w:sz="4" w:space="0"/>
          <w:right w:val="dotted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4684"/>
      </w:tblGrid>
      <w:tr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dotted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4495" w:type="dxa"/>
            <w:tcBorders>
              <w:left w:val="dotted" w:color="000000" w:sz="4" w:space="0"/>
              <w:righ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法人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复印件正面</w:t>
            </w:r>
          </w:p>
        </w:tc>
        <w:tc>
          <w:tcPr>
            <w:tcW w:w="4684" w:type="dxa"/>
            <w:tcBorders>
              <w:lef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法人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面</w:t>
            </w:r>
          </w:p>
        </w:tc>
      </w:tr>
      <w:tr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dotted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4495" w:type="dxa"/>
            <w:tcBorders>
              <w:left w:val="dotted" w:color="000000" w:sz="4" w:space="0"/>
              <w:righ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复印件正面</w:t>
            </w:r>
          </w:p>
        </w:tc>
        <w:tc>
          <w:tcPr>
            <w:tcW w:w="4684" w:type="dxa"/>
            <w:tcBorders>
              <w:lef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pStyle w:val="2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pStyle w:val="2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pStyle w:val="2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pStyle w:val="2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pStyle w:val="2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其它附件可自行排版</w:t>
      </w:r>
    </w:p>
    <w:p>
      <w:pPr>
        <w:tabs>
          <w:tab w:val="left" w:pos="3143"/>
        </w:tabs>
        <w:bidi w:val="0"/>
        <w:jc w:val="left"/>
        <w:rPr>
          <w:rFonts w:hint="eastAsia" w:eastAsia="宋体"/>
          <w:lang w:val="en-US" w:eastAsia="zh-CN"/>
        </w:rPr>
      </w:pPr>
    </w:p>
    <w:sectPr>
      <w:headerReference r:id="rId9" w:type="default"/>
      <w:footerReference r:id="rId10" w:type="default"/>
      <w:pgSz w:w="11906" w:h="16839"/>
      <w:pgMar w:top="1134" w:right="1785" w:bottom="1224" w:left="1785" w:header="0" w:footer="9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Yu Mincho Light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C94CE"/>
    <w:multiLevelType w:val="singleLevel"/>
    <w:tmpl w:val="E78C94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BDABA2F"/>
    <w:multiLevelType w:val="multilevel"/>
    <w:tmpl w:val="5BDABA2F"/>
    <w:lvl w:ilvl="0" w:tentative="0">
      <w:start w:val="1"/>
      <w:numFmt w:val="decimal"/>
      <w:lvlText w:val="%1"/>
      <w:lvlJc w:val="left"/>
      <w:pPr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1" w:tentative="0">
      <w:start w:val="1"/>
      <w:numFmt w:val="decimal"/>
      <w:lvlText w:val="%1.%2"/>
      <w:lvlJc w:val="left"/>
      <w:pPr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2" w:tentative="0">
      <w:start w:val="1"/>
      <w:numFmt w:val="decimal"/>
      <w:pStyle w:val="3"/>
      <w:lvlText w:val="%1.%2.%3"/>
      <w:lvlJc w:val="left"/>
      <w:pPr>
        <w:ind w:left="992" w:hanging="992"/>
      </w:pPr>
      <w:rPr>
        <w:rFonts w:hint="default" w:ascii="Times New Roman" w:hAnsi="Times New Roman" w:eastAsia="仿宋_GB2312" w:cs="Times New Roman"/>
        <w:b w:val="0"/>
        <w:bCs w:val="0"/>
        <w:sz w:val="24"/>
        <w:szCs w:val="24"/>
      </w:rPr>
    </w:lvl>
    <w:lvl w:ilvl="3" w:tentative="0">
      <w:start w:val="1"/>
      <w:numFmt w:val="none"/>
      <w:lvlText w:val="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宋体" w:cs="Times New Roman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5BDAC01E"/>
    <w:multiLevelType w:val="multilevel"/>
    <w:tmpl w:val="5BDAC01E"/>
    <w:lvl w:ilvl="0" w:tentative="0">
      <w:start w:val="1"/>
      <w:numFmt w:val="decimal"/>
      <w:lvlText w:val="%1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2" w:tentative="0">
      <w:start w:val="1"/>
      <w:numFmt w:val="decimal"/>
      <w:lvlText w:val="%1.%2.%3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  <w:b w:val="0"/>
        <w:bCs w:val="0"/>
        <w:sz w:val="24"/>
        <w:szCs w:val="24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</w:rPr>
    </w:lvl>
    <w:lvl w:ilvl="4" w:tentative="0">
      <w:start w:val="1"/>
      <w:numFmt w:val="none"/>
      <w:lvlRestart w:val="0"/>
      <w:lvlText w:val=""/>
      <w:lvlJc w:val="left"/>
      <w:pPr>
        <w:tabs>
          <w:tab w:val="left" w:pos="992"/>
        </w:tabs>
        <w:ind w:left="992" w:hanging="992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VmOTk4MjMzZDE1YmYzNjQxOWEwNDJhMGU3M2RkZDgifQ=="/>
  </w:docVars>
  <w:rsids>
    <w:rsidRoot w:val="00000000"/>
    <w:rsid w:val="03B2599D"/>
    <w:rsid w:val="25B228DD"/>
    <w:rsid w:val="26723AC1"/>
    <w:rsid w:val="27690B94"/>
    <w:rsid w:val="284373DF"/>
    <w:rsid w:val="30FF6691"/>
    <w:rsid w:val="33EC114C"/>
    <w:rsid w:val="5C54188A"/>
    <w:rsid w:val="696368DE"/>
    <w:rsid w:val="69955B07"/>
    <w:rsid w:val="7C9061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3"/>
    <w:basedOn w:val="1"/>
    <w:next w:val="4"/>
    <w:autoRedefine/>
    <w:unhideWhenUsed/>
    <w:qFormat/>
    <w:uiPriority w:val="9"/>
    <w:pPr>
      <w:keepNext/>
      <w:numPr>
        <w:ilvl w:val="2"/>
        <w:numId w:val="1"/>
      </w:numPr>
      <w:tabs>
        <w:tab w:val="left" w:pos="992"/>
      </w:tabs>
      <w:spacing w:beforeLines="50" w:afterLines="50" w:line="360" w:lineRule="exact"/>
      <w:jc w:val="left"/>
      <w:outlineLvl w:val="2"/>
    </w:pPr>
    <w:rPr>
      <w:rFonts w:ascii="Times New Roman" w:hAnsi="Times New Roman" w:eastAsia="仿宋_GB2312" w:cs="Times New Roman"/>
      <w:sz w:val="24"/>
    </w:rPr>
  </w:style>
  <w:style w:type="paragraph" w:styleId="4">
    <w:name w:val="heading 4"/>
    <w:next w:val="1"/>
    <w:autoRedefine/>
    <w:unhideWhenUsed/>
    <w:qFormat/>
    <w:uiPriority w:val="9"/>
    <w:pPr>
      <w:keepNext/>
      <w:keepLines/>
      <w:numPr>
        <w:ilvl w:val="3"/>
        <w:numId w:val="2"/>
      </w:numPr>
      <w:spacing w:beforeLines="50" w:afterLines="50" w:line="360" w:lineRule="exact"/>
      <w:outlineLvl w:val="3"/>
    </w:pPr>
    <w:rPr>
      <w:rFonts w:ascii="Times New Roman" w:hAnsi="Times New Roman" w:eastAsia="仿宋_GB2312" w:cs="Times New Roman"/>
      <w:sz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5">
    <w:name w:val="Body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8">
    <w:name w:val="Table Grid"/>
    <w:basedOn w:val="7"/>
    <w:autoRedefine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2024-02-27T14:53:00Z</dcterms:created>
  <dc:creator>Kingsoft-PDF</dc:creator>
  <cp:lastModifiedBy>张琛</cp:lastModifiedBy>
  <dcterms:modified xsi:type="dcterms:W3CDTF">2024-04-22T09:56:25Z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2024-02-27T14:53:08Z</vt:filetime>
  </property>
  <property fmtid="{D5CDD505-2E9C-101B-9397-08002B2CF9AE}" pid="4" name="UsrData">
    <vt:lpwstr>65dd86d39d8010001fa67fa8wl</vt:lpwstr>
  </property>
  <property fmtid="{D5CDD505-2E9C-101B-9397-08002B2CF9AE}" pid="5" name="KSOProductBuildVer">
    <vt:lpwstr>2052-12.1.0.16729</vt:lpwstr>
  </property>
  <property fmtid="{D5CDD505-2E9C-101B-9397-08002B2CF9AE}" pid="6" name="ICV">
    <vt:lpwstr>71D674D9069145729A2D3FBF953AD619_13</vt:lpwstr>
  </property>
</Properties>
</file>